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01059" w:rsidRDefault="000D5A2E" w:rsidP="008010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A08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3A081D">
        <w:rPr>
          <w:rFonts w:ascii="Times New Roman" w:hAnsi="Times New Roman"/>
          <w:sz w:val="28"/>
          <w:szCs w:val="28"/>
        </w:rPr>
        <w:t>.2018</w:t>
      </w:r>
      <w:r w:rsidR="008010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556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0878E5" w:rsidRDefault="000878E5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46E4" w:rsidRDefault="00F546E4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признании, утратившем силу</w:t>
      </w:r>
    </w:p>
    <w:p w:rsidR="00F546E4" w:rsidRDefault="00356EF0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46E4">
        <w:rPr>
          <w:rFonts w:ascii="Times New Roman" w:hAnsi="Times New Roman"/>
          <w:sz w:val="28"/>
          <w:szCs w:val="28"/>
        </w:rPr>
        <w:t>остановления администрации</w:t>
      </w:r>
    </w:p>
    <w:p w:rsidR="00F546E4" w:rsidRDefault="00F546E4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городского поселения</w:t>
      </w: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46E4" w:rsidRDefault="00F546E4" w:rsidP="00F546E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Приамурского городского поселения от 13.06.2012 </w:t>
      </w:r>
      <w:r w:rsidRPr="00801059">
        <w:rPr>
          <w:rFonts w:ascii="Times New Roman" w:hAnsi="Times New Roman"/>
          <w:sz w:val="28"/>
          <w:szCs w:val="28"/>
        </w:rPr>
        <w:t>№ 63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80105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80105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801059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информации об объектах культурного наследия местного значения, находящихся на территории Приамурского городского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53FF3" w:rsidRDefault="00F546E4" w:rsidP="00253FF3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Приамурского городского поселения от</w:t>
      </w:r>
      <w:r w:rsidR="00BE14CE">
        <w:rPr>
          <w:rFonts w:ascii="Times New Roman" w:hAnsi="Times New Roman"/>
          <w:sz w:val="28"/>
          <w:szCs w:val="28"/>
        </w:rPr>
        <w:t xml:space="preserve"> 07.12.2012 № 139 «О внесении изменений в административный регламент предоставления муниципальной службы «Предоставление информации об объектах культурного наследия местного значения, находящихся на территории Приамурского городского поселения и включенных в единый государственный реестр объектов культурного наследия </w:t>
      </w:r>
      <w:r w:rsidR="00BE14CE" w:rsidRPr="00801059">
        <w:rPr>
          <w:rFonts w:ascii="Times New Roman" w:hAnsi="Times New Roman"/>
          <w:sz w:val="28"/>
          <w:szCs w:val="28"/>
        </w:rPr>
        <w:t>(памятников истории и культуры) народов Российской Федерации»</w:t>
      </w:r>
      <w:r w:rsidR="00BE14CE">
        <w:rPr>
          <w:rFonts w:ascii="Times New Roman" w:hAnsi="Times New Roman"/>
          <w:sz w:val="28"/>
          <w:szCs w:val="28"/>
        </w:rPr>
        <w:t>, утверждённый постановлением администрации городского поселения от 13.06.2012 № 63.</w:t>
      </w:r>
      <w:proofErr w:type="gramEnd"/>
    </w:p>
    <w:p w:rsidR="00253FF3" w:rsidRDefault="00253FF3" w:rsidP="00253FF3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Приамурского городского поселения от </w:t>
      </w:r>
      <w:r w:rsidR="00F61D05" w:rsidRPr="00356EF0">
        <w:rPr>
          <w:rFonts w:ascii="Times New Roman" w:hAnsi="Times New Roman"/>
          <w:sz w:val="28"/>
          <w:szCs w:val="28"/>
        </w:rPr>
        <w:t>01.08.2016 № 689 «</w:t>
      </w:r>
      <w:r w:rsidRPr="00356EF0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</w:t>
      </w:r>
      <w:r w:rsidRPr="00253FF3">
        <w:rPr>
          <w:rFonts w:ascii="Times New Roman" w:hAnsi="Times New Roman"/>
          <w:sz w:val="28"/>
          <w:szCs w:val="28"/>
        </w:rPr>
        <w:t xml:space="preserve"> услуги «Предоставление информации об объектах культурного наследия местного значения, находящихся на территории Приамурского городского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Федерации», утвержденный постановлением администрации от 13.06.2012</w:t>
      </w:r>
      <w:r w:rsidR="00F61D05">
        <w:rPr>
          <w:rFonts w:ascii="Times New Roman" w:hAnsi="Times New Roman"/>
          <w:sz w:val="28"/>
          <w:szCs w:val="28"/>
        </w:rPr>
        <w:t xml:space="preserve"> </w:t>
      </w:r>
      <w:r w:rsidRPr="00253FF3">
        <w:rPr>
          <w:rFonts w:ascii="Times New Roman" w:hAnsi="Times New Roman"/>
          <w:sz w:val="28"/>
          <w:szCs w:val="28"/>
        </w:rPr>
        <w:t>№</w:t>
      </w:r>
      <w:r w:rsidR="00F61D05">
        <w:rPr>
          <w:rFonts w:ascii="Times New Roman" w:hAnsi="Times New Roman"/>
          <w:sz w:val="28"/>
          <w:szCs w:val="28"/>
        </w:rPr>
        <w:t xml:space="preserve"> </w:t>
      </w:r>
      <w:r w:rsidRPr="00253FF3">
        <w:rPr>
          <w:rFonts w:ascii="Times New Roman" w:hAnsi="Times New Roman"/>
          <w:sz w:val="28"/>
          <w:szCs w:val="28"/>
        </w:rPr>
        <w:t>63</w:t>
      </w:r>
      <w:r w:rsidR="00F61D05">
        <w:rPr>
          <w:rFonts w:ascii="Times New Roman" w:hAnsi="Times New Roman"/>
          <w:sz w:val="28"/>
          <w:szCs w:val="28"/>
        </w:rPr>
        <w:t>.</w:t>
      </w:r>
      <w:proofErr w:type="gramEnd"/>
    </w:p>
    <w:p w:rsidR="00F61D05" w:rsidRDefault="00F61D05" w:rsidP="00253FF3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61D05" w:rsidRDefault="00F61D05" w:rsidP="000878E5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 вступает </w:t>
      </w:r>
      <w:r w:rsidR="000878E5">
        <w:rPr>
          <w:rFonts w:ascii="Times New Roman" w:hAnsi="Times New Roman"/>
          <w:sz w:val="28"/>
          <w:szCs w:val="28"/>
        </w:rPr>
        <w:t>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878E5" w:rsidRDefault="000878E5" w:rsidP="000878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78E5" w:rsidRDefault="000878E5" w:rsidP="000878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А.С.Симонов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</w:p>
    <w:p w:rsidR="000878E5" w:rsidRDefault="000878E5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специалист-эксперт администрации</w:t>
      </w:r>
    </w:p>
    <w:p w:rsidR="00801059" w:rsidRDefault="00801059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</w:t>
      </w:r>
      <w:r w:rsidR="000878E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</w:t>
      </w:r>
      <w:r w:rsidR="000878E5">
        <w:rPr>
          <w:color w:val="000000"/>
          <w:sz w:val="28"/>
          <w:szCs w:val="28"/>
        </w:rPr>
        <w:t>Е.А. Волошина</w:t>
      </w:r>
    </w:p>
    <w:p w:rsidR="00801059" w:rsidRDefault="00801059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75C4" w:rsidRDefault="00AF75C4"/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7C4"/>
    <w:multiLevelType w:val="hybridMultilevel"/>
    <w:tmpl w:val="A79CA1AA"/>
    <w:lvl w:ilvl="0" w:tplc="B6AC9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059"/>
    <w:rsid w:val="000878E5"/>
    <w:rsid w:val="000D5A2E"/>
    <w:rsid w:val="000F2C3D"/>
    <w:rsid w:val="00253FF3"/>
    <w:rsid w:val="00267B57"/>
    <w:rsid w:val="00356EF0"/>
    <w:rsid w:val="003A081D"/>
    <w:rsid w:val="003C6F24"/>
    <w:rsid w:val="00793104"/>
    <w:rsid w:val="00801059"/>
    <w:rsid w:val="008962CC"/>
    <w:rsid w:val="00976886"/>
    <w:rsid w:val="009A7C2E"/>
    <w:rsid w:val="00AF75C4"/>
    <w:rsid w:val="00BE14CE"/>
    <w:rsid w:val="00F546E4"/>
    <w:rsid w:val="00F61D05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0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1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Владелец</cp:lastModifiedBy>
  <cp:revision>10</cp:revision>
  <cp:lastPrinted>2018-07-01T23:16:00Z</cp:lastPrinted>
  <dcterms:created xsi:type="dcterms:W3CDTF">2018-06-29T07:23:00Z</dcterms:created>
  <dcterms:modified xsi:type="dcterms:W3CDTF">2018-07-17T02:12:00Z</dcterms:modified>
</cp:coreProperties>
</file>