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BF" w:rsidRDefault="002F4FB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2F4FBF" w:rsidRDefault="002F4FBF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2F4FBF" w:rsidRDefault="002F4FBF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F4FBF" w:rsidRDefault="002F4FBF">
      <w:pPr>
        <w:jc w:val="center"/>
        <w:rPr>
          <w:sz w:val="28"/>
          <w:szCs w:val="28"/>
        </w:rPr>
      </w:pPr>
    </w:p>
    <w:p w:rsidR="002F4FBF" w:rsidRDefault="002F4FB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</w:t>
      </w:r>
    </w:p>
    <w:p w:rsidR="002F4FBF" w:rsidRDefault="002F4FBF">
      <w:pPr>
        <w:jc w:val="center"/>
        <w:rPr>
          <w:sz w:val="28"/>
          <w:szCs w:val="28"/>
        </w:rPr>
      </w:pPr>
    </w:p>
    <w:p w:rsidR="002F4FBF" w:rsidRDefault="002F4FB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80FB4" w:rsidRDefault="00680FB4">
      <w:pPr>
        <w:jc w:val="center"/>
        <w:rPr>
          <w:sz w:val="28"/>
          <w:szCs w:val="28"/>
        </w:rPr>
      </w:pPr>
    </w:p>
    <w:p w:rsidR="002F4FBF" w:rsidRDefault="00680FB4" w:rsidP="00680F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17 января 2018 </w:t>
      </w:r>
      <w:r w:rsidR="002F4FBF">
        <w:rPr>
          <w:sz w:val="28"/>
          <w:szCs w:val="28"/>
        </w:rPr>
        <w:t>№</w:t>
      </w:r>
      <w:r w:rsidR="00526027">
        <w:rPr>
          <w:sz w:val="28"/>
          <w:szCs w:val="28"/>
        </w:rPr>
        <w:t xml:space="preserve"> 44</w:t>
      </w:r>
    </w:p>
    <w:p w:rsidR="002F4FBF" w:rsidRDefault="002F4FBF">
      <w:pPr>
        <w:ind w:firstLine="540"/>
        <w:jc w:val="center"/>
        <w:rPr>
          <w:sz w:val="28"/>
          <w:szCs w:val="28"/>
        </w:rPr>
      </w:pPr>
    </w:p>
    <w:p w:rsidR="00A463D3" w:rsidRDefault="002F4FBF" w:rsidP="00490668">
      <w:pPr>
        <w:pStyle w:val="a5"/>
        <w:tabs>
          <w:tab w:val="left" w:pos="6096"/>
          <w:tab w:val="left" w:pos="9356"/>
        </w:tabs>
        <w:ind w:right="-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</w:t>
      </w:r>
      <w:r w:rsidR="008A39EA">
        <w:rPr>
          <w:sz w:val="28"/>
          <w:szCs w:val="28"/>
        </w:rPr>
        <w:t xml:space="preserve">изменений </w:t>
      </w:r>
      <w:r w:rsidR="00490668">
        <w:rPr>
          <w:sz w:val="28"/>
          <w:szCs w:val="28"/>
        </w:rPr>
        <w:t xml:space="preserve">в </w:t>
      </w:r>
      <w:r w:rsidR="00490668">
        <w:rPr>
          <w:sz w:val="28"/>
        </w:rPr>
        <w:t xml:space="preserve">административный регламент </w:t>
      </w:r>
      <w:r w:rsidR="00A463D3">
        <w:rPr>
          <w:sz w:val="28"/>
          <w:szCs w:val="28"/>
        </w:rPr>
        <w:t>по предоставлению муниципальной услуги «Прием заявлений, документов, а также постановка граждан на учет в качестве нуждающихся в жилых помещениях», утвержденный постановлением администрации городского поселения  от 27.06.2012 № 67 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</w:r>
      <w:proofErr w:type="gramEnd"/>
    </w:p>
    <w:p w:rsidR="00A463D3" w:rsidRDefault="00A463D3" w:rsidP="00490668">
      <w:pPr>
        <w:pStyle w:val="a5"/>
        <w:tabs>
          <w:tab w:val="left" w:pos="6096"/>
          <w:tab w:val="left" w:pos="9356"/>
        </w:tabs>
        <w:ind w:right="-2"/>
        <w:jc w:val="both"/>
        <w:rPr>
          <w:sz w:val="28"/>
          <w:szCs w:val="28"/>
        </w:rPr>
      </w:pPr>
    </w:p>
    <w:p w:rsidR="002F4FBF" w:rsidRPr="008A39EA" w:rsidRDefault="008A39EA" w:rsidP="00A463D3">
      <w:pPr>
        <w:pStyle w:val="a5"/>
        <w:spacing w:after="0"/>
        <w:ind w:right="-5" w:firstLine="708"/>
        <w:jc w:val="both"/>
        <w:rPr>
          <w:sz w:val="28"/>
        </w:rPr>
      </w:pPr>
      <w:r>
        <w:rPr>
          <w:sz w:val="28"/>
          <w:szCs w:val="28"/>
        </w:rPr>
        <w:t>В</w:t>
      </w:r>
      <w:r w:rsidR="002F4FBF">
        <w:rPr>
          <w:sz w:val="28"/>
          <w:szCs w:val="28"/>
        </w:rPr>
        <w:t xml:space="preserve"> соответстви</w:t>
      </w:r>
      <w:r w:rsidR="00F332A8">
        <w:rPr>
          <w:sz w:val="28"/>
          <w:szCs w:val="28"/>
        </w:rPr>
        <w:t>е</w:t>
      </w:r>
      <w:r w:rsidR="002F4FBF">
        <w:rPr>
          <w:sz w:val="28"/>
          <w:szCs w:val="28"/>
        </w:rPr>
        <w:t xml:space="preserve"> </w:t>
      </w:r>
      <w:r w:rsidR="00A463D3">
        <w:rPr>
          <w:sz w:val="28"/>
          <w:szCs w:val="28"/>
        </w:rPr>
        <w:t>с Жилищны</w:t>
      </w:r>
      <w:r w:rsidR="006026B7">
        <w:rPr>
          <w:sz w:val="28"/>
          <w:szCs w:val="28"/>
        </w:rPr>
        <w:t>м</w:t>
      </w:r>
      <w:r w:rsidR="00A463D3">
        <w:rPr>
          <w:sz w:val="28"/>
          <w:szCs w:val="28"/>
        </w:rPr>
        <w:t xml:space="preserve"> кодексом </w:t>
      </w:r>
      <w:r w:rsidR="003D4914">
        <w:rPr>
          <w:sz w:val="28"/>
          <w:szCs w:val="28"/>
        </w:rPr>
        <w:t>Российской Федерации,</w:t>
      </w:r>
      <w:r w:rsidR="003D4914">
        <w:rPr>
          <w:sz w:val="28"/>
        </w:rPr>
        <w:t xml:space="preserve"> </w:t>
      </w:r>
      <w:r w:rsidR="00A463D3">
        <w:rPr>
          <w:sz w:val="28"/>
        </w:rPr>
        <w:t xml:space="preserve">Федеральным законом </w:t>
      </w:r>
      <w:r w:rsidR="003D4914">
        <w:rPr>
          <w:sz w:val="28"/>
        </w:rPr>
        <w:t xml:space="preserve"> </w:t>
      </w:r>
      <w:r w:rsidR="003D4914">
        <w:rPr>
          <w:sz w:val="28"/>
          <w:szCs w:val="28"/>
        </w:rPr>
        <w:t xml:space="preserve">от 27.07.2010 № 210-ФЗ «Об организации предоставления государственных и муниципальных услуг», и </w:t>
      </w:r>
      <w:r w:rsidR="003D4914">
        <w:rPr>
          <w:sz w:val="28"/>
        </w:rPr>
        <w:t xml:space="preserve">Уставом муниципального образования «Приамурское городское поселение» администрация Приамурского городского поселения </w:t>
      </w:r>
    </w:p>
    <w:p w:rsidR="008A39EA" w:rsidRDefault="002F4FBF" w:rsidP="00A463D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B49B0" w:rsidRPr="00EB7F7A" w:rsidRDefault="00A463D3" w:rsidP="00A463D3">
      <w:pPr>
        <w:pStyle w:val="a5"/>
        <w:tabs>
          <w:tab w:val="left" w:pos="0"/>
          <w:tab w:val="left" w:pos="9356"/>
        </w:tabs>
        <w:spacing w:after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333E">
        <w:rPr>
          <w:sz w:val="28"/>
          <w:szCs w:val="28"/>
        </w:rPr>
        <w:t xml:space="preserve">1. </w:t>
      </w:r>
      <w:r w:rsidR="00FB49B0">
        <w:rPr>
          <w:sz w:val="28"/>
          <w:szCs w:val="28"/>
        </w:rPr>
        <w:t xml:space="preserve">Внести </w:t>
      </w:r>
      <w:r w:rsidR="00767961">
        <w:rPr>
          <w:sz w:val="28"/>
          <w:szCs w:val="28"/>
        </w:rPr>
        <w:t>в</w:t>
      </w:r>
      <w:r w:rsidR="008A39EA" w:rsidRPr="008A39EA">
        <w:rPr>
          <w:sz w:val="28"/>
          <w:szCs w:val="28"/>
        </w:rPr>
        <w:t xml:space="preserve"> </w:t>
      </w:r>
      <w:r w:rsidR="008A39EA">
        <w:rPr>
          <w:sz w:val="28"/>
          <w:szCs w:val="28"/>
        </w:rPr>
        <w:t xml:space="preserve">Административный </w:t>
      </w:r>
      <w:r w:rsidR="008A39EA">
        <w:rPr>
          <w:sz w:val="28"/>
        </w:rPr>
        <w:t xml:space="preserve">регламент </w:t>
      </w:r>
      <w:r>
        <w:rPr>
          <w:sz w:val="28"/>
          <w:szCs w:val="28"/>
        </w:rPr>
        <w:t xml:space="preserve">по предоставлению муниципальной услуги «Прием заявлений, документов, а также постановка граждан на учет в качестве нуждающихся в жилых помещениях», утвержденный постановлением администрации городского поселения  от 27.06.2012 № 67 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 </w:t>
      </w:r>
      <w:r w:rsidR="008A39EA" w:rsidRPr="00EB7F7A">
        <w:rPr>
          <w:sz w:val="28"/>
        </w:rPr>
        <w:t>следующие изменения:</w:t>
      </w:r>
    </w:p>
    <w:p w:rsidR="00EB7F7A" w:rsidRDefault="004C55DD" w:rsidP="00A463D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7F7A">
        <w:rPr>
          <w:sz w:val="28"/>
          <w:szCs w:val="28"/>
        </w:rPr>
        <w:t xml:space="preserve"> </w:t>
      </w:r>
      <w:r w:rsidR="008A39EA" w:rsidRPr="00EB7F7A">
        <w:rPr>
          <w:sz w:val="28"/>
          <w:szCs w:val="28"/>
        </w:rPr>
        <w:t>1.1.</w:t>
      </w:r>
      <w:r w:rsidR="008A39EA" w:rsidRPr="00EB7F7A">
        <w:rPr>
          <w:sz w:val="28"/>
          <w:szCs w:val="28"/>
        </w:rPr>
        <w:tab/>
      </w:r>
      <w:r w:rsidR="00A463D3">
        <w:rPr>
          <w:sz w:val="28"/>
          <w:szCs w:val="28"/>
        </w:rPr>
        <w:t xml:space="preserve">Дополнить </w:t>
      </w:r>
      <w:r w:rsidR="00A536B0">
        <w:rPr>
          <w:sz w:val="28"/>
          <w:szCs w:val="28"/>
        </w:rPr>
        <w:t>под</w:t>
      </w:r>
      <w:r w:rsidR="00A463D3">
        <w:rPr>
          <w:sz w:val="28"/>
          <w:szCs w:val="28"/>
        </w:rPr>
        <w:t>разделом 2.14.1.  следующего содержания:</w:t>
      </w:r>
    </w:p>
    <w:p w:rsidR="00A463D3" w:rsidRDefault="00A463D3" w:rsidP="00A463D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 2.14.1.</w:t>
      </w:r>
      <w:r w:rsidR="006026B7">
        <w:rPr>
          <w:sz w:val="28"/>
          <w:szCs w:val="28"/>
        </w:rPr>
        <w:t xml:space="preserve"> Срок и порядок регистрации запроса заявителя о предоставлении муниципальной услуги, предоставляемой организацией, участвующей в предоставлении муниципальной услуги, в том числе в электронной форме</w:t>
      </w:r>
    </w:p>
    <w:p w:rsidR="006026B7" w:rsidRDefault="006026B7" w:rsidP="00A463D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26B7" w:rsidRDefault="006026B7" w:rsidP="00A463D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Регистрация запроса заявителя  предоставлении муниципальной услуги производится специалистом администрации городского поселения,  ответственным за предоставление муниципальной услуги (далее – специалист, ответственный за предоставление муниципальной услуги),  в день обращения заявителя в администрацию городского поселения.</w:t>
      </w:r>
      <w:proofErr w:type="gramEnd"/>
    </w:p>
    <w:p w:rsidR="006026B7" w:rsidRDefault="006026B7" w:rsidP="00341A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направлении заявления посредством портала регистрация электронного заявления производится в автоматическом режиме и не требует </w:t>
      </w:r>
      <w:r>
        <w:rPr>
          <w:sz w:val="28"/>
          <w:szCs w:val="28"/>
        </w:rPr>
        <w:lastRenderedPageBreak/>
        <w:t>участия специалиста, ответственного за предоставление муниципальной услуги.</w:t>
      </w:r>
    </w:p>
    <w:p w:rsidR="00A536B0" w:rsidRDefault="006026B7" w:rsidP="00341A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тем, что предоставление муниципальной услуги не предусматривает предоставление документов, выдаваемых в результате предоставления услуг, которые являются необходимыми  и обязательными для предоставления муниципальной услуги, описание срока и порядка регистрации запроса заявителя о предоставлении услуги, предоставляемой организацией, участвующей в предоставлении муниц</w:t>
      </w:r>
      <w:r w:rsidR="00341AFE">
        <w:rPr>
          <w:sz w:val="28"/>
          <w:szCs w:val="28"/>
        </w:rPr>
        <w:t>ипальной услуги, в том</w:t>
      </w:r>
      <w:r>
        <w:rPr>
          <w:sz w:val="28"/>
          <w:szCs w:val="28"/>
        </w:rPr>
        <w:t xml:space="preserve"> </w:t>
      </w:r>
      <w:r w:rsidR="00341AFE">
        <w:rPr>
          <w:sz w:val="28"/>
          <w:szCs w:val="28"/>
        </w:rPr>
        <w:t>числе в  электронной форме в административном регламенте  не предусматривается.».</w:t>
      </w:r>
      <w:proofErr w:type="gramEnd"/>
    </w:p>
    <w:p w:rsidR="00A536B0" w:rsidRDefault="00A536B0" w:rsidP="00341A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Предложение первое абзаца один  подраздела 3.2.1. «Прием, регистрация заявления и прилагаемых документов, проверка представленного пакета документов, выдача расписки в получении документов» дополнить словами следующего содержания «, согласно приложению № 2 к настоящему регламенту</w:t>
      </w:r>
      <w:proofErr w:type="gramStart"/>
      <w:r>
        <w:rPr>
          <w:sz w:val="28"/>
          <w:szCs w:val="28"/>
        </w:rPr>
        <w:t>.».</w:t>
      </w:r>
      <w:proofErr w:type="gramEnd"/>
    </w:p>
    <w:p w:rsidR="00BF4D7A" w:rsidRDefault="00341AFE" w:rsidP="00341A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1 к А</w:t>
      </w:r>
      <w:r w:rsidR="00A536B0">
        <w:rPr>
          <w:sz w:val="28"/>
          <w:szCs w:val="28"/>
        </w:rPr>
        <w:t>дминистративному регламенту</w:t>
      </w:r>
      <w:r w:rsidRPr="00341AFE">
        <w:rPr>
          <w:sz w:val="28"/>
          <w:szCs w:val="28"/>
        </w:rPr>
        <w:t xml:space="preserve">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</w:r>
      <w:r>
        <w:rPr>
          <w:sz w:val="28"/>
          <w:szCs w:val="28"/>
        </w:rPr>
        <w:t xml:space="preserve"> </w:t>
      </w:r>
      <w:r w:rsidR="00A536B0">
        <w:rPr>
          <w:sz w:val="28"/>
          <w:szCs w:val="28"/>
        </w:rPr>
        <w:t xml:space="preserve"> изложить в </w:t>
      </w:r>
      <w:r w:rsidR="00BF4D7A">
        <w:rPr>
          <w:sz w:val="28"/>
          <w:szCs w:val="28"/>
        </w:rPr>
        <w:t xml:space="preserve">следующей </w:t>
      </w:r>
      <w:r w:rsidR="00A536B0">
        <w:rPr>
          <w:sz w:val="28"/>
          <w:szCs w:val="28"/>
        </w:rPr>
        <w:t xml:space="preserve"> редакции</w:t>
      </w:r>
      <w:r w:rsidR="00BF4D7A">
        <w:rPr>
          <w:sz w:val="28"/>
          <w:szCs w:val="28"/>
        </w:rPr>
        <w:t>:</w:t>
      </w:r>
    </w:p>
    <w:p w:rsidR="00341AFE" w:rsidRDefault="00BF4D7A" w:rsidP="00341AFE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«</w:t>
      </w:r>
      <w:r w:rsidR="00341AFE">
        <w:rPr>
          <w:sz w:val="28"/>
          <w:szCs w:val="28"/>
        </w:rPr>
        <w:t xml:space="preserve">                                                </w:t>
      </w:r>
      <w:r w:rsidR="00CC54A6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6.15pt;margin-top:10.6pt;width:248.4pt;height:129pt;z-index:251658240;mso-position-horizontal-relative:text;mso-position-vertical-relative:text" stroked="f">
            <v:textbox>
              <w:txbxContent>
                <w:p w:rsidR="00341AFE" w:rsidRPr="00341AFE" w:rsidRDefault="00341AFE">
                  <w:pPr>
                    <w:rPr>
                      <w:sz w:val="28"/>
                      <w:szCs w:val="28"/>
                    </w:rPr>
                  </w:pPr>
                  <w:r w:rsidRPr="00341AFE">
                    <w:rPr>
                      <w:sz w:val="28"/>
                      <w:szCs w:val="28"/>
                    </w:rPr>
                    <w:t>Приложение 1</w:t>
                  </w:r>
                </w:p>
                <w:p w:rsidR="00341AFE" w:rsidRPr="00341AFE" w:rsidRDefault="00341AFE">
                  <w:pPr>
                    <w:rPr>
                      <w:sz w:val="28"/>
                      <w:szCs w:val="28"/>
                    </w:rPr>
                  </w:pPr>
                  <w:r w:rsidRPr="00341AFE">
                    <w:rPr>
                      <w:sz w:val="28"/>
                      <w:szCs w:val="28"/>
                    </w:rPr>
                    <w:t>к  административному регламенту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            </w:r>
                </w:p>
              </w:txbxContent>
            </v:textbox>
          </v:shape>
        </w:pict>
      </w:r>
    </w:p>
    <w:p w:rsidR="00341AFE" w:rsidRDefault="00341AFE" w:rsidP="00341AFE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1AFE" w:rsidRDefault="00341AFE" w:rsidP="00341AFE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1AFE" w:rsidRDefault="00341AFE" w:rsidP="00341AFE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1AFE" w:rsidRDefault="00341AFE" w:rsidP="00341AFE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1AFE" w:rsidRDefault="00341AFE" w:rsidP="00341AFE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1AFE" w:rsidRDefault="00341AFE" w:rsidP="00341AFE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1AFE" w:rsidRDefault="00341AFE" w:rsidP="00341AFE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1AFE" w:rsidRDefault="00341AFE" w:rsidP="00341AFE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F4D7A" w:rsidRDefault="00BF4D7A" w:rsidP="00916A12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341AFE" w:rsidRDefault="00341AFE" w:rsidP="00341AFE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административных процедур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BF4D7A" w:rsidRDefault="00CC54A6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7" type="#_x0000_t202" style="position:absolute;left:0;text-align:left;margin-left:57.15pt;margin-top:10.9pt;width:375pt;height:56.4pt;z-index:251659264">
            <v:textbox>
              <w:txbxContent>
                <w:p w:rsidR="00341AFE" w:rsidRPr="00341AFE" w:rsidRDefault="00341AFE" w:rsidP="00341AFE">
                  <w:pPr>
                    <w:jc w:val="center"/>
                    <w:rPr>
                      <w:sz w:val="28"/>
                      <w:szCs w:val="28"/>
                    </w:rPr>
                  </w:pPr>
                  <w:r w:rsidRPr="00341AFE">
                    <w:rPr>
                      <w:sz w:val="28"/>
                      <w:szCs w:val="28"/>
                    </w:rPr>
                    <w:t>Прием, регистрация заявления и прилагаемых документов, проверка предоставленного пакета документов, выдачи расписки в получении документов</w:t>
                  </w:r>
                </w:p>
              </w:txbxContent>
            </v:textbox>
          </v:shape>
        </w:pict>
      </w:r>
    </w:p>
    <w:p w:rsidR="00BF4D7A" w:rsidRDefault="00BF4D7A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F4D7A" w:rsidRDefault="00BF4D7A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F4D7A" w:rsidRDefault="00BF4D7A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1AFE" w:rsidRDefault="00CC54A6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46.15pt;margin-top:2.9pt;width:0;height:32.7pt;z-index:251661312" o:connectortype="straight">
            <v:stroke endarrow="block"/>
          </v:shape>
        </w:pict>
      </w:r>
    </w:p>
    <w:p w:rsidR="00341AFE" w:rsidRDefault="00341AFE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1AFE" w:rsidRDefault="00CC54A6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8" type="#_x0000_t202" style="position:absolute;left:0;text-align:left;margin-left:57.15pt;margin-top:3.4pt;width:375pt;height:39.6pt;z-index:251660288">
            <v:textbox>
              <w:txbxContent>
                <w:p w:rsidR="00C3256C" w:rsidRPr="00C3256C" w:rsidRDefault="00C3256C" w:rsidP="00C3256C">
                  <w:pPr>
                    <w:jc w:val="center"/>
                    <w:rPr>
                      <w:sz w:val="28"/>
                      <w:szCs w:val="28"/>
                    </w:rPr>
                  </w:pPr>
                  <w:r w:rsidRPr="00C3256C">
                    <w:rPr>
                      <w:sz w:val="28"/>
                      <w:szCs w:val="28"/>
                    </w:rPr>
                    <w:t>Рассмотрение предоставленных документов, принятие решения</w:t>
                  </w:r>
                </w:p>
              </w:txbxContent>
            </v:textbox>
          </v:shape>
        </w:pict>
      </w:r>
    </w:p>
    <w:p w:rsidR="00341AFE" w:rsidRDefault="00341AFE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1AFE" w:rsidRDefault="00CC54A6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1" type="#_x0000_t32" style="position:absolute;left:0;text-align:left;margin-left:341.45pt;margin-top:10.8pt;width:.05pt;height:39.7pt;z-index:25166336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0" type="#_x0000_t32" style="position:absolute;left:0;text-align:left;margin-left:130.95pt;margin-top:10.8pt;width:0;height:39.7pt;z-index:251662336" o:connectortype="straight">
            <v:stroke endarrow="block"/>
          </v:shape>
        </w:pict>
      </w:r>
    </w:p>
    <w:p w:rsidR="00341AFE" w:rsidRDefault="00341AFE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1AFE" w:rsidRDefault="00341AFE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1AFE" w:rsidRDefault="00CC54A6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3" type="#_x0000_t202" style="position:absolute;left:0;text-align:left;margin-left:275.55pt;margin-top:2.2pt;width:189.6pt;height:78pt;z-index:251665408">
            <v:textbox style="mso-next-textbox:#_x0000_s1033">
              <w:txbxContent>
                <w:p w:rsidR="00CA0884" w:rsidRPr="00CA0884" w:rsidRDefault="00CA0884" w:rsidP="00CA088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Принятие решения </w:t>
                  </w:r>
                  <w:proofErr w:type="gramStart"/>
                  <w:r>
                    <w:rPr>
                      <w:sz w:val="28"/>
                      <w:szCs w:val="28"/>
                    </w:rPr>
                    <w:t>о</w:t>
                  </w:r>
                  <w:r w:rsidRPr="00CA0884">
                    <w:rPr>
                      <w:sz w:val="28"/>
                      <w:szCs w:val="28"/>
                    </w:rPr>
                    <w:t xml:space="preserve">б отказе </w:t>
                  </w:r>
                  <w:r>
                    <w:rPr>
                      <w:sz w:val="28"/>
                      <w:szCs w:val="28"/>
                    </w:rPr>
                    <w:t xml:space="preserve">заявителю </w:t>
                  </w:r>
                  <w:r w:rsidRPr="00CA0884">
                    <w:rPr>
                      <w:sz w:val="28"/>
                      <w:szCs w:val="28"/>
                    </w:rPr>
                    <w:t xml:space="preserve">в  постановке на учет в качестве нуждающегося в жилом </w:t>
                  </w:r>
                  <w:r>
                    <w:rPr>
                      <w:sz w:val="28"/>
                      <w:szCs w:val="28"/>
                    </w:rPr>
                    <w:t>помещении</w:t>
                  </w:r>
                  <w:proofErr w:type="gramEnd"/>
                </w:p>
                <w:p w:rsidR="00C3256C" w:rsidRDefault="00C3256C" w:rsidP="00C3256C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32" type="#_x0000_t202" style="position:absolute;left:0;text-align:left;margin-left:16.35pt;margin-top:2.2pt;width:207.6pt;height:81pt;z-index:251664384">
            <v:textbox style="mso-next-textbox:#_x0000_s1032">
              <w:txbxContent>
                <w:p w:rsidR="00C3256C" w:rsidRPr="00CA0884" w:rsidRDefault="00CA0884" w:rsidP="00CA088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Принятие решения о</w:t>
                  </w:r>
                  <w:r w:rsidRPr="00CA0884">
                    <w:rPr>
                      <w:sz w:val="28"/>
                      <w:szCs w:val="28"/>
                    </w:rPr>
                    <w:t xml:space="preserve"> постановке</w:t>
                  </w:r>
                  <w:r>
                    <w:rPr>
                      <w:sz w:val="28"/>
                      <w:szCs w:val="28"/>
                    </w:rPr>
                    <w:t xml:space="preserve"> заявителя </w:t>
                  </w:r>
                  <w:r w:rsidRPr="00CA0884">
                    <w:rPr>
                      <w:sz w:val="28"/>
                      <w:szCs w:val="28"/>
                    </w:rPr>
                    <w:t xml:space="preserve"> на учет в качестве нуждающегося в жилом помещении</w:t>
                  </w:r>
                </w:p>
              </w:txbxContent>
            </v:textbox>
          </v:shape>
        </w:pict>
      </w:r>
    </w:p>
    <w:p w:rsidR="00341AFE" w:rsidRDefault="00341AFE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3256C" w:rsidRDefault="00C3256C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3256C" w:rsidRDefault="00C3256C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1AFE" w:rsidRDefault="00341AFE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1AFE" w:rsidRDefault="00341AFE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1AFE" w:rsidRDefault="00341AFE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1AFE" w:rsidRDefault="00CC54A6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7" type="#_x0000_t32" style="position:absolute;left:0;text-align:left;margin-left:108.75pt;margin-top:5.95pt;width:0;height:43.2pt;z-index:25166950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8" type="#_x0000_t32" style="position:absolute;left:0;text-align:left;margin-left:342.75pt;margin-top:5.95pt;width:.05pt;height:43.2pt;z-index:251670528" o:connectortype="straight">
            <v:stroke endarrow="block"/>
          </v:shape>
        </w:pict>
      </w:r>
    </w:p>
    <w:p w:rsidR="00341AFE" w:rsidRDefault="00341AFE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1AFE" w:rsidRDefault="00341AFE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1AFE" w:rsidRDefault="00CC54A6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4" type="#_x0000_t202" style="position:absolute;left:0;text-align:left;margin-left:11.55pt;margin-top:.85pt;width:211.2pt;height:124.8pt;z-index:251666432">
            <v:textbox>
              <w:txbxContent>
                <w:p w:rsidR="00CA0884" w:rsidRPr="00CA0884" w:rsidRDefault="00CA0884" w:rsidP="00CA088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r w:rsidRPr="00CA0884">
                    <w:rPr>
                      <w:sz w:val="28"/>
                      <w:szCs w:val="28"/>
                    </w:rPr>
                    <w:t>ыдача заявителю постановления администрации городского поселения и уведомления о постановке на учет в качестве нуждающегося в жилом помещении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35" type="#_x0000_t202" style="position:absolute;left:0;text-align:left;margin-left:246.75pt;margin-top:.85pt;width:208.2pt;height:124.8pt;z-index:251667456">
            <v:textbox>
              <w:txbxContent>
                <w:p w:rsidR="00CA0884" w:rsidRPr="00CA0884" w:rsidRDefault="00CA0884" w:rsidP="00CA0884">
                  <w:pPr>
                    <w:jc w:val="center"/>
                    <w:rPr>
                      <w:sz w:val="28"/>
                      <w:szCs w:val="28"/>
                    </w:rPr>
                  </w:pPr>
                  <w:r w:rsidRPr="00CA0884">
                    <w:rPr>
                      <w:sz w:val="28"/>
                      <w:szCs w:val="28"/>
                    </w:rPr>
                    <w:t>Выдача заявителю постановления администрации городского поселения и уведомления о постановке на учет в качестве нуждающегося в жилом помещении</w:t>
                  </w:r>
                </w:p>
                <w:p w:rsidR="00CA0884" w:rsidRDefault="00CA0884" w:rsidP="00CA0884"/>
              </w:txbxContent>
            </v:textbox>
          </v:shape>
        </w:pict>
      </w:r>
    </w:p>
    <w:p w:rsidR="00341AFE" w:rsidRDefault="00341AFE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1AFE" w:rsidRDefault="00341AFE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1AFE" w:rsidRDefault="00341AFE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1AFE" w:rsidRDefault="00341AFE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1AFE" w:rsidRDefault="00341AFE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1AFE" w:rsidRDefault="00341AFE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1AFE" w:rsidRDefault="00CC54A6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0" type="#_x0000_t32" style="position:absolute;left:0;text-align:left;margin-left:108.75pt;margin-top:12.95pt;width:52.2pt;height:23.4pt;z-index:25167257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9" type="#_x0000_t32" style="position:absolute;left:0;text-align:left;margin-left:297.2pt;margin-top:12.95pt;width:49.75pt;height:23.4pt;flip:x;z-index:251671552" o:connectortype="straight">
            <v:stroke endarrow="block"/>
          </v:shape>
        </w:pict>
      </w:r>
    </w:p>
    <w:p w:rsidR="00341AFE" w:rsidRDefault="00341AFE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1AFE" w:rsidRDefault="00CC54A6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6" type="#_x0000_t202" style="position:absolute;left:0;text-align:left;margin-left:41.55pt;margin-top:4.15pt;width:368.4pt;height:28.2pt;z-index:251668480">
            <v:textbox>
              <w:txbxContent>
                <w:p w:rsidR="00CA0884" w:rsidRPr="00CA0884" w:rsidRDefault="00CA0884" w:rsidP="00CA0884">
                  <w:pPr>
                    <w:jc w:val="center"/>
                    <w:rPr>
                      <w:sz w:val="28"/>
                      <w:szCs w:val="28"/>
                    </w:rPr>
                  </w:pPr>
                  <w:r w:rsidRPr="00CA0884">
                    <w:rPr>
                      <w:sz w:val="28"/>
                      <w:szCs w:val="28"/>
                    </w:rPr>
                    <w:t>Предоставление муниципальной услуги</w:t>
                  </w:r>
                </w:p>
              </w:txbxContent>
            </v:textbox>
          </v:shape>
        </w:pict>
      </w:r>
    </w:p>
    <w:p w:rsidR="00CA0884" w:rsidRDefault="00CA0884" w:rsidP="00A536B0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A0884" w:rsidRDefault="00CA0884" w:rsidP="00BF4D7A">
      <w:pPr>
        <w:suppressAutoHyphens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536B0" w:rsidRPr="00990619" w:rsidRDefault="00BF4D7A" w:rsidP="00BF4D7A">
      <w:pPr>
        <w:suppressAutoHyphens w:val="0"/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».</w:t>
      </w:r>
      <w:r w:rsidR="00A536B0">
        <w:rPr>
          <w:sz w:val="28"/>
          <w:szCs w:val="28"/>
        </w:rPr>
        <w:t xml:space="preserve"> </w:t>
      </w:r>
    </w:p>
    <w:p w:rsidR="002F4FBF" w:rsidRDefault="00445131" w:rsidP="00A463D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4FBF">
        <w:rPr>
          <w:sz w:val="28"/>
          <w:szCs w:val="28"/>
        </w:rPr>
        <w:t>. Опубликовать настоящее постановление в информа</w:t>
      </w:r>
      <w:r w:rsidR="004A7DC8">
        <w:rPr>
          <w:sz w:val="28"/>
          <w:szCs w:val="28"/>
        </w:rPr>
        <w:t>ционном бюллетене «Приамурский в</w:t>
      </w:r>
      <w:r w:rsidR="00BF4D7A">
        <w:rPr>
          <w:sz w:val="28"/>
          <w:szCs w:val="28"/>
        </w:rPr>
        <w:t>естник» и на</w:t>
      </w:r>
      <w:r w:rsidR="00CA0884">
        <w:rPr>
          <w:sz w:val="28"/>
          <w:szCs w:val="28"/>
        </w:rPr>
        <w:t xml:space="preserve"> официальном сайте администрации городского поселения.</w:t>
      </w:r>
    </w:p>
    <w:p w:rsidR="002F4FBF" w:rsidRDefault="00445131" w:rsidP="00A463D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4FBF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2F4FBF" w:rsidRDefault="002F4FBF">
      <w:pPr>
        <w:ind w:right="-1" w:firstLine="567"/>
        <w:jc w:val="both"/>
        <w:rPr>
          <w:sz w:val="28"/>
          <w:szCs w:val="28"/>
        </w:rPr>
      </w:pPr>
    </w:p>
    <w:p w:rsidR="002F4FBF" w:rsidRDefault="002F4FBF">
      <w:pPr>
        <w:ind w:right="-1" w:firstLine="567"/>
        <w:jc w:val="both"/>
        <w:rPr>
          <w:sz w:val="28"/>
          <w:szCs w:val="28"/>
        </w:rPr>
      </w:pPr>
    </w:p>
    <w:p w:rsidR="00E53624" w:rsidRDefault="00CA088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31600C">
        <w:rPr>
          <w:sz w:val="28"/>
          <w:szCs w:val="28"/>
        </w:rPr>
        <w:t xml:space="preserve">  </w:t>
      </w:r>
    </w:p>
    <w:p w:rsidR="002F4FBF" w:rsidRDefault="0031600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E53624">
        <w:rPr>
          <w:sz w:val="28"/>
          <w:szCs w:val="28"/>
        </w:rPr>
        <w:t xml:space="preserve">                            </w:t>
      </w:r>
      <w:r w:rsidR="002F4FBF">
        <w:rPr>
          <w:sz w:val="28"/>
          <w:szCs w:val="28"/>
        </w:rPr>
        <w:t xml:space="preserve"> </w:t>
      </w:r>
      <w:r w:rsidR="00CA0884">
        <w:rPr>
          <w:sz w:val="28"/>
          <w:szCs w:val="28"/>
        </w:rPr>
        <w:t>Д.К.Богданович</w:t>
      </w:r>
    </w:p>
    <w:p w:rsidR="002F4FBF" w:rsidRDefault="002F4FBF">
      <w:pPr>
        <w:ind w:right="-1"/>
        <w:jc w:val="both"/>
        <w:rPr>
          <w:sz w:val="28"/>
          <w:szCs w:val="28"/>
        </w:rPr>
      </w:pPr>
    </w:p>
    <w:p w:rsidR="002F4FBF" w:rsidRDefault="002F4FBF">
      <w:pPr>
        <w:ind w:right="-1"/>
        <w:jc w:val="both"/>
        <w:rPr>
          <w:sz w:val="28"/>
          <w:szCs w:val="28"/>
        </w:rPr>
      </w:pPr>
    </w:p>
    <w:p w:rsidR="005A4E42" w:rsidRDefault="005A4E42" w:rsidP="005A4E42">
      <w:pPr>
        <w:ind w:right="-1"/>
        <w:jc w:val="both"/>
        <w:rPr>
          <w:sz w:val="28"/>
          <w:szCs w:val="28"/>
        </w:rPr>
      </w:pPr>
    </w:p>
    <w:p w:rsidR="005A4E42" w:rsidRDefault="005A4E42" w:rsidP="005A4E42">
      <w:pPr>
        <w:ind w:right="-1"/>
        <w:jc w:val="both"/>
        <w:rPr>
          <w:sz w:val="28"/>
          <w:szCs w:val="28"/>
        </w:rPr>
      </w:pPr>
    </w:p>
    <w:p w:rsidR="00A463D3" w:rsidRDefault="00A463D3" w:rsidP="005A4E42">
      <w:pPr>
        <w:ind w:right="-1"/>
        <w:jc w:val="both"/>
        <w:rPr>
          <w:sz w:val="28"/>
          <w:szCs w:val="28"/>
        </w:rPr>
      </w:pPr>
    </w:p>
    <w:sectPr w:rsidR="00A463D3" w:rsidSect="003206E5">
      <w:pgSz w:w="11906" w:h="16838"/>
      <w:pgMar w:top="851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551F09"/>
    <w:multiLevelType w:val="hybridMultilevel"/>
    <w:tmpl w:val="A5A8B728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0D2F46"/>
    <w:multiLevelType w:val="hybridMultilevel"/>
    <w:tmpl w:val="B256FBCA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E16E42"/>
    <w:rsid w:val="00037E74"/>
    <w:rsid w:val="000425A2"/>
    <w:rsid w:val="00087825"/>
    <w:rsid w:val="000B355D"/>
    <w:rsid w:val="000C6BB6"/>
    <w:rsid w:val="000E6036"/>
    <w:rsid w:val="00111EFE"/>
    <w:rsid w:val="00115342"/>
    <w:rsid w:val="00115AF0"/>
    <w:rsid w:val="00121415"/>
    <w:rsid w:val="001363C0"/>
    <w:rsid w:val="00145AAE"/>
    <w:rsid w:val="001A22F4"/>
    <w:rsid w:val="001C0DAB"/>
    <w:rsid w:val="001F51FF"/>
    <w:rsid w:val="0021326C"/>
    <w:rsid w:val="002147F5"/>
    <w:rsid w:val="002304C2"/>
    <w:rsid w:val="002351EB"/>
    <w:rsid w:val="00243D97"/>
    <w:rsid w:val="00253295"/>
    <w:rsid w:val="002760BE"/>
    <w:rsid w:val="00291CE9"/>
    <w:rsid w:val="00297A35"/>
    <w:rsid w:val="002B12A4"/>
    <w:rsid w:val="002C2E71"/>
    <w:rsid w:val="002D67D3"/>
    <w:rsid w:val="002E3C13"/>
    <w:rsid w:val="002F4FBF"/>
    <w:rsid w:val="0031600C"/>
    <w:rsid w:val="003206E5"/>
    <w:rsid w:val="00324C24"/>
    <w:rsid w:val="00341AFE"/>
    <w:rsid w:val="003426B4"/>
    <w:rsid w:val="00343962"/>
    <w:rsid w:val="00364AFD"/>
    <w:rsid w:val="0038192B"/>
    <w:rsid w:val="003D4914"/>
    <w:rsid w:val="003D7B85"/>
    <w:rsid w:val="004074AA"/>
    <w:rsid w:val="00421CBC"/>
    <w:rsid w:val="00445131"/>
    <w:rsid w:val="00471C14"/>
    <w:rsid w:val="00490668"/>
    <w:rsid w:val="004A7DC8"/>
    <w:rsid w:val="004C55DD"/>
    <w:rsid w:val="004E522A"/>
    <w:rsid w:val="0051507B"/>
    <w:rsid w:val="0052205A"/>
    <w:rsid w:val="00524FDA"/>
    <w:rsid w:val="00526027"/>
    <w:rsid w:val="00563F4F"/>
    <w:rsid w:val="00566D66"/>
    <w:rsid w:val="00570376"/>
    <w:rsid w:val="00581D83"/>
    <w:rsid w:val="00590B71"/>
    <w:rsid w:val="005A4E42"/>
    <w:rsid w:val="005E7CCF"/>
    <w:rsid w:val="006026B7"/>
    <w:rsid w:val="00617F1C"/>
    <w:rsid w:val="00621517"/>
    <w:rsid w:val="00677154"/>
    <w:rsid w:val="00680FB4"/>
    <w:rsid w:val="006C62AD"/>
    <w:rsid w:val="006D13FA"/>
    <w:rsid w:val="006E4C2E"/>
    <w:rsid w:val="006E79A9"/>
    <w:rsid w:val="00706D08"/>
    <w:rsid w:val="00712A35"/>
    <w:rsid w:val="00724CF1"/>
    <w:rsid w:val="007255D5"/>
    <w:rsid w:val="00731645"/>
    <w:rsid w:val="00737505"/>
    <w:rsid w:val="00751830"/>
    <w:rsid w:val="00757791"/>
    <w:rsid w:val="00762DE1"/>
    <w:rsid w:val="00767961"/>
    <w:rsid w:val="0077665C"/>
    <w:rsid w:val="007E4788"/>
    <w:rsid w:val="008371AB"/>
    <w:rsid w:val="008601C9"/>
    <w:rsid w:val="008A39EA"/>
    <w:rsid w:val="008C6673"/>
    <w:rsid w:val="008E654D"/>
    <w:rsid w:val="008E7E8D"/>
    <w:rsid w:val="00901CE3"/>
    <w:rsid w:val="009116B5"/>
    <w:rsid w:val="00916A12"/>
    <w:rsid w:val="009329B4"/>
    <w:rsid w:val="0095293F"/>
    <w:rsid w:val="00967279"/>
    <w:rsid w:val="00973FCD"/>
    <w:rsid w:val="00990619"/>
    <w:rsid w:val="009A418E"/>
    <w:rsid w:val="009E241A"/>
    <w:rsid w:val="00A20137"/>
    <w:rsid w:val="00A237C8"/>
    <w:rsid w:val="00A34979"/>
    <w:rsid w:val="00A463D3"/>
    <w:rsid w:val="00A536B0"/>
    <w:rsid w:val="00A568A0"/>
    <w:rsid w:val="00A719FB"/>
    <w:rsid w:val="00AC5A0D"/>
    <w:rsid w:val="00AF1790"/>
    <w:rsid w:val="00AF2B2A"/>
    <w:rsid w:val="00B20E61"/>
    <w:rsid w:val="00B249C1"/>
    <w:rsid w:val="00B34E14"/>
    <w:rsid w:val="00BB08DE"/>
    <w:rsid w:val="00BF4D7A"/>
    <w:rsid w:val="00C3256C"/>
    <w:rsid w:val="00C558B3"/>
    <w:rsid w:val="00C967BB"/>
    <w:rsid w:val="00CA0884"/>
    <w:rsid w:val="00CA1360"/>
    <w:rsid w:val="00CB56D6"/>
    <w:rsid w:val="00CC54A6"/>
    <w:rsid w:val="00CD0735"/>
    <w:rsid w:val="00CF65AB"/>
    <w:rsid w:val="00D21001"/>
    <w:rsid w:val="00D43D72"/>
    <w:rsid w:val="00D54A4F"/>
    <w:rsid w:val="00DD13A1"/>
    <w:rsid w:val="00E11D40"/>
    <w:rsid w:val="00E16E42"/>
    <w:rsid w:val="00E53624"/>
    <w:rsid w:val="00E95A12"/>
    <w:rsid w:val="00EA3C8C"/>
    <w:rsid w:val="00EA7493"/>
    <w:rsid w:val="00EB7921"/>
    <w:rsid w:val="00EB7F7A"/>
    <w:rsid w:val="00EC6A8F"/>
    <w:rsid w:val="00EE00EB"/>
    <w:rsid w:val="00F00463"/>
    <w:rsid w:val="00F01040"/>
    <w:rsid w:val="00F05C4D"/>
    <w:rsid w:val="00F2317E"/>
    <w:rsid w:val="00F332A8"/>
    <w:rsid w:val="00F46907"/>
    <w:rsid w:val="00F7333E"/>
    <w:rsid w:val="00FB49B0"/>
    <w:rsid w:val="00FC077F"/>
    <w:rsid w:val="00FC0AF9"/>
    <w:rsid w:val="00FF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  <o:rules v:ext="edit">
        <o:r id="V:Rule8" type="connector" idref="#_x0000_s1029"/>
        <o:r id="V:Rule9" type="connector" idref="#_x0000_s1030"/>
        <o:r id="V:Rule10" type="connector" idref="#_x0000_s1038"/>
        <o:r id="V:Rule11" type="connector" idref="#_x0000_s1039"/>
        <o:r id="V:Rule12" type="connector" idref="#_x0000_s1037"/>
        <o:r id="V:Rule13" type="connector" idref="#_x0000_s1031"/>
        <o:r id="V:Rule14" type="connector" idref="#_x0000_s1040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5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B355D"/>
  </w:style>
  <w:style w:type="character" w:customStyle="1" w:styleId="WW-Absatz-Standardschriftart">
    <w:name w:val="WW-Absatz-Standardschriftart"/>
    <w:rsid w:val="000B355D"/>
  </w:style>
  <w:style w:type="character" w:customStyle="1" w:styleId="WW-Absatz-Standardschriftart1">
    <w:name w:val="WW-Absatz-Standardschriftart1"/>
    <w:rsid w:val="000B355D"/>
  </w:style>
  <w:style w:type="character" w:customStyle="1" w:styleId="1">
    <w:name w:val="Основной шрифт абзаца1"/>
    <w:rsid w:val="000B355D"/>
  </w:style>
  <w:style w:type="character" w:customStyle="1" w:styleId="a3">
    <w:name w:val="Символ нумерации"/>
    <w:rsid w:val="000B355D"/>
  </w:style>
  <w:style w:type="paragraph" w:customStyle="1" w:styleId="a4">
    <w:name w:val="Заголовок"/>
    <w:basedOn w:val="a"/>
    <w:next w:val="a5"/>
    <w:rsid w:val="000B355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0B355D"/>
    <w:pPr>
      <w:spacing w:after="120"/>
    </w:pPr>
  </w:style>
  <w:style w:type="paragraph" w:styleId="a7">
    <w:name w:val="List"/>
    <w:basedOn w:val="a5"/>
    <w:rsid w:val="000B355D"/>
    <w:rPr>
      <w:rFonts w:cs="Mangal"/>
    </w:rPr>
  </w:style>
  <w:style w:type="paragraph" w:styleId="a8">
    <w:name w:val="caption"/>
    <w:basedOn w:val="a"/>
    <w:qFormat/>
    <w:rsid w:val="000B355D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0B355D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0B355D"/>
    <w:pPr>
      <w:ind w:left="720"/>
    </w:pPr>
  </w:style>
  <w:style w:type="paragraph" w:customStyle="1" w:styleId="aa">
    <w:name w:val="Содержимое таблицы"/>
    <w:basedOn w:val="a"/>
    <w:rsid w:val="000B355D"/>
    <w:pPr>
      <w:suppressLineNumbers/>
    </w:pPr>
  </w:style>
  <w:style w:type="paragraph" w:customStyle="1" w:styleId="ab">
    <w:name w:val="Заголовок таблицы"/>
    <w:basedOn w:val="aa"/>
    <w:rsid w:val="000B355D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B355D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0B355D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next w:val="a"/>
    <w:rsid w:val="000B355D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0B355D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character" w:customStyle="1" w:styleId="blk">
    <w:name w:val="blk"/>
    <w:basedOn w:val="a0"/>
    <w:rsid w:val="00973FCD"/>
  </w:style>
  <w:style w:type="character" w:customStyle="1" w:styleId="r">
    <w:name w:val="r"/>
    <w:basedOn w:val="a0"/>
    <w:rsid w:val="00973FCD"/>
  </w:style>
  <w:style w:type="character" w:customStyle="1" w:styleId="apple-converted-space">
    <w:name w:val="apple-converted-space"/>
    <w:basedOn w:val="a0"/>
    <w:rsid w:val="000425A2"/>
  </w:style>
  <w:style w:type="character" w:styleId="ac">
    <w:name w:val="Hyperlink"/>
    <w:basedOn w:val="a0"/>
    <w:uiPriority w:val="99"/>
    <w:semiHidden/>
    <w:unhideWhenUsed/>
    <w:rsid w:val="000425A2"/>
    <w:rPr>
      <w:color w:val="0000FF"/>
      <w:u w:val="single"/>
    </w:rPr>
  </w:style>
  <w:style w:type="paragraph" w:customStyle="1" w:styleId="ConsPlusNormal">
    <w:name w:val="ConsPlusNormal"/>
    <w:rsid w:val="00EB7F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A463D3"/>
    <w:rPr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CA08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088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6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2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314BB-ED4D-4818-97D8-FC4EAEB2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</CharactersWithSpaces>
  <SharedDoc>false</SharedDoc>
  <HLinks>
    <vt:vector size="18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6684722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consultantplus://offline/ref=87D4CBA84DD8E8D95B7FB123D6E4C8BE5C575B287B69E12C0662DFC9ACD6B3888528FD704BC51296aCmEX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consultantplus://offline/ref=87D4CBA84DD8E8D95B7FB123D6E4C8BE5C575B287B69E12C0662DFC9ACD6B3888528FD704BC51297aCmDX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Татьяна</cp:lastModifiedBy>
  <cp:revision>8</cp:revision>
  <cp:lastPrinted>2018-02-12T07:25:00Z</cp:lastPrinted>
  <dcterms:created xsi:type="dcterms:W3CDTF">2018-01-17T08:28:00Z</dcterms:created>
  <dcterms:modified xsi:type="dcterms:W3CDTF">2018-02-12T07:30:00Z</dcterms:modified>
</cp:coreProperties>
</file>